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51" w:rsidRPr="00134251" w:rsidRDefault="00813FDF" w:rsidP="0013425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 w:rsidRPr="00134251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134251">
        <w:rPr>
          <w:rFonts w:ascii="Times New Roman" w:hAnsi="Times New Roman" w:cs="Times New Roman"/>
          <w:sz w:val="16"/>
          <w:szCs w:val="16"/>
        </w:rPr>
        <w:t>2</w:t>
      </w:r>
    </w:p>
    <w:p w:rsidR="00134251" w:rsidRPr="00134251" w:rsidRDefault="00813FDF" w:rsidP="0013425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 w:rsidRPr="00134251">
        <w:rPr>
          <w:rFonts w:ascii="Times New Roman" w:hAnsi="Times New Roman" w:cs="Times New Roman"/>
          <w:sz w:val="16"/>
          <w:szCs w:val="16"/>
        </w:rPr>
        <w:t xml:space="preserve">к </w:t>
      </w:r>
      <w:r w:rsidR="00134251" w:rsidRPr="00134251">
        <w:rPr>
          <w:rFonts w:ascii="Times New Roman" w:hAnsi="Times New Roman" w:cs="Times New Roman"/>
          <w:sz w:val="16"/>
          <w:szCs w:val="16"/>
        </w:rPr>
        <w:t>муниципальной программе «Проектирование</w:t>
      </w:r>
      <w:r w:rsidR="00134251">
        <w:rPr>
          <w:rFonts w:ascii="Times New Roman" w:hAnsi="Times New Roman" w:cs="Times New Roman"/>
          <w:sz w:val="16"/>
          <w:szCs w:val="16"/>
        </w:rPr>
        <w:t xml:space="preserve"> и строительство</w:t>
      </w:r>
    </w:p>
    <w:p w:rsidR="00134251" w:rsidRPr="00134251" w:rsidRDefault="00134251" w:rsidP="0013425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 w:rsidRPr="00134251">
        <w:rPr>
          <w:rFonts w:ascii="Times New Roman" w:hAnsi="Times New Roman" w:cs="Times New Roman"/>
          <w:sz w:val="16"/>
          <w:szCs w:val="16"/>
        </w:rPr>
        <w:t>инженерных сетей на тер</w:t>
      </w:r>
      <w:r>
        <w:rPr>
          <w:rFonts w:ascii="Times New Roman" w:hAnsi="Times New Roman" w:cs="Times New Roman"/>
          <w:sz w:val="16"/>
          <w:szCs w:val="16"/>
        </w:rPr>
        <w:t>ритории города Ханты-Мансийска»</w:t>
      </w:r>
    </w:p>
    <w:p w:rsidR="00D97165" w:rsidRPr="00134251" w:rsidRDefault="00134251" w:rsidP="0013425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 w:rsidRPr="00134251">
        <w:rPr>
          <w:rFonts w:ascii="Times New Roman" w:hAnsi="Times New Roman" w:cs="Times New Roman"/>
          <w:sz w:val="16"/>
          <w:szCs w:val="16"/>
        </w:rPr>
        <w:t>на 2016-2020 годы</w:t>
      </w:r>
    </w:p>
    <w:p w:rsidR="00813FDF" w:rsidRPr="006B6357" w:rsidRDefault="00813FDF" w:rsidP="00813FDF">
      <w:pPr>
        <w:jc w:val="center"/>
        <w:rPr>
          <w:rFonts w:ascii="Times New Roman" w:hAnsi="Times New Roman" w:cs="Times New Roman"/>
        </w:rPr>
      </w:pPr>
      <w:r w:rsidRPr="006B6357">
        <w:rPr>
          <w:rFonts w:ascii="Times New Roman" w:hAnsi="Times New Roman" w:cs="Times New Roman"/>
        </w:rPr>
        <w:t>Перечень основных мероприятий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1701"/>
        <w:gridCol w:w="1701"/>
        <w:gridCol w:w="1276"/>
        <w:gridCol w:w="1276"/>
        <w:gridCol w:w="1275"/>
        <w:gridCol w:w="1276"/>
        <w:gridCol w:w="1276"/>
        <w:gridCol w:w="1276"/>
      </w:tblGrid>
      <w:tr w:rsidR="00813FDF" w:rsidRPr="006B6357" w:rsidTr="00D6057F">
        <w:trPr>
          <w:trHeight w:val="630"/>
        </w:trPr>
        <w:tc>
          <w:tcPr>
            <w:tcW w:w="567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09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программы (связь мероприятия с показателями программы)</w:t>
            </w:r>
          </w:p>
        </w:tc>
        <w:tc>
          <w:tcPr>
            <w:tcW w:w="1843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1701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55" w:type="dxa"/>
            <w:gridSpan w:val="6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Финансовые затраты на реализацию, рублей</w:t>
            </w:r>
          </w:p>
        </w:tc>
      </w:tr>
      <w:tr w:rsidR="00813FDF" w:rsidRPr="006B6357" w:rsidTr="00D6057F">
        <w:trPr>
          <w:trHeight w:val="315"/>
        </w:trPr>
        <w:tc>
          <w:tcPr>
            <w:tcW w:w="567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379" w:type="dxa"/>
            <w:gridSpan w:val="5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</w:tr>
      <w:tr w:rsidR="00813FDF" w:rsidRPr="006B6357" w:rsidTr="00D6057F">
        <w:trPr>
          <w:trHeight w:val="585"/>
        </w:trPr>
        <w:tc>
          <w:tcPr>
            <w:tcW w:w="567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</w:tr>
      <w:tr w:rsidR="00813FDF" w:rsidRPr="006B6357" w:rsidTr="00D6057F">
        <w:trPr>
          <w:trHeight w:val="345"/>
        </w:trPr>
        <w:tc>
          <w:tcPr>
            <w:tcW w:w="567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9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13FDF" w:rsidRPr="006B6357" w:rsidTr="00D6057F">
        <w:trPr>
          <w:trHeight w:val="345"/>
        </w:trPr>
        <w:tc>
          <w:tcPr>
            <w:tcW w:w="15276" w:type="dxa"/>
            <w:gridSpan w:val="11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«Проектирование и строительство инженерных сетей на территории города Ханты-Мансийска» на 2016-2020 годы</w:t>
            </w:r>
          </w:p>
        </w:tc>
      </w:tr>
      <w:tr w:rsidR="00813FDF" w:rsidRPr="006B6357" w:rsidTr="00D6057F">
        <w:trPr>
          <w:trHeight w:val="885"/>
        </w:trPr>
        <w:tc>
          <w:tcPr>
            <w:tcW w:w="567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809" w:type="dxa"/>
            <w:vMerge w:val="restart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 и строительство систем инженерной инфраструктуры в целях обеспечения инженерной подготовки земельных участков для жилищного строительства </w:t>
            </w:r>
          </w:p>
        </w:tc>
        <w:tc>
          <w:tcPr>
            <w:tcW w:w="1843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01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320 556 241,62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123 408 741,62</w:t>
            </w:r>
          </w:p>
        </w:tc>
        <w:tc>
          <w:tcPr>
            <w:tcW w:w="1275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46 939 900</w:t>
            </w:r>
            <w:r w:rsidR="00813FDF"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50 069 200</w:t>
            </w:r>
            <w:r w:rsidR="00813FDF"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50 069 200</w:t>
            </w:r>
            <w:r w:rsidR="00813FDF"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50 069 200</w:t>
            </w:r>
            <w:r w:rsidR="00813FDF"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13FDF" w:rsidRPr="006B6357" w:rsidTr="00D6057F">
        <w:trPr>
          <w:trHeight w:val="930"/>
        </w:trPr>
        <w:tc>
          <w:tcPr>
            <w:tcW w:w="567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73 348 841,62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26 408 941,62</w:t>
            </w:r>
          </w:p>
        </w:tc>
        <w:tc>
          <w:tcPr>
            <w:tcW w:w="1275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9 388 000</w:t>
            </w:r>
            <w:r w:rsidR="00813FDF"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12 517 300</w:t>
            </w:r>
            <w:r w:rsidR="00813FDF"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12 517 300</w:t>
            </w:r>
            <w:r w:rsidR="00813FDF"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12 517 300</w:t>
            </w:r>
            <w:r w:rsidR="00813FDF"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13FDF" w:rsidRPr="006B6357" w:rsidTr="00D6057F">
        <w:trPr>
          <w:trHeight w:val="222"/>
        </w:trPr>
        <w:tc>
          <w:tcPr>
            <w:tcW w:w="567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247 207 400,00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96 999 800,00</w:t>
            </w:r>
          </w:p>
        </w:tc>
        <w:tc>
          <w:tcPr>
            <w:tcW w:w="1275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37 551 900</w:t>
            </w:r>
            <w:r w:rsidR="00813FDF"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37 551 900</w:t>
            </w:r>
            <w:r w:rsidR="00813FDF"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37 551 900</w:t>
            </w:r>
            <w:r w:rsidR="00813FDF"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37 551 900</w:t>
            </w:r>
            <w:r w:rsidR="00813FDF"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13FDF" w:rsidRPr="006B6357" w:rsidTr="00D6057F">
        <w:trPr>
          <w:trHeight w:val="315"/>
        </w:trPr>
        <w:tc>
          <w:tcPr>
            <w:tcW w:w="567" w:type="dxa"/>
            <w:vMerge w:val="restart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09" w:type="dxa"/>
            <w:vMerge w:val="restart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</w:tc>
        <w:tc>
          <w:tcPr>
            <w:tcW w:w="1843" w:type="dxa"/>
            <w:vMerge w:val="restart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01" w:type="dxa"/>
            <w:vMerge w:val="restart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3FDF" w:rsidRPr="006B6357" w:rsidTr="00D6057F">
        <w:trPr>
          <w:trHeight w:val="1020"/>
        </w:trPr>
        <w:tc>
          <w:tcPr>
            <w:tcW w:w="567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DF" w:rsidRPr="006B6357" w:rsidTr="00D6057F">
        <w:trPr>
          <w:trHeight w:val="969"/>
        </w:trPr>
        <w:tc>
          <w:tcPr>
            <w:tcW w:w="567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DF" w:rsidRPr="006B6357" w:rsidTr="00D6057F">
        <w:trPr>
          <w:trHeight w:val="435"/>
        </w:trPr>
        <w:tc>
          <w:tcPr>
            <w:tcW w:w="5920" w:type="dxa"/>
            <w:gridSpan w:val="4"/>
            <w:vMerge w:val="restart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Всего по программе:</w:t>
            </w: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320 556 241,62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123 408 741,62</w:t>
            </w:r>
          </w:p>
        </w:tc>
        <w:tc>
          <w:tcPr>
            <w:tcW w:w="1275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46 939 900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50 069 200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50 069 200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50 069 200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13FDF" w:rsidRPr="006B6357" w:rsidTr="00D6057F">
        <w:trPr>
          <w:trHeight w:val="630"/>
        </w:trPr>
        <w:tc>
          <w:tcPr>
            <w:tcW w:w="5920" w:type="dxa"/>
            <w:gridSpan w:val="4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247 207 400,00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96 999 800,00</w:t>
            </w:r>
          </w:p>
        </w:tc>
        <w:tc>
          <w:tcPr>
            <w:tcW w:w="1275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37 551 900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37 551 900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37 551 900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37 551 900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13FDF" w:rsidRPr="006B6357" w:rsidTr="00D6057F">
        <w:trPr>
          <w:trHeight w:val="540"/>
        </w:trPr>
        <w:tc>
          <w:tcPr>
            <w:tcW w:w="5920" w:type="dxa"/>
            <w:gridSpan w:val="4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73 348 841,62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26 408 941,62</w:t>
            </w:r>
          </w:p>
        </w:tc>
        <w:tc>
          <w:tcPr>
            <w:tcW w:w="1275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9 388 000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12 517 300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12 517 300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813FDF" w:rsidRPr="006B6357" w:rsidRDefault="0052002E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12 517 300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D605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13FDF" w:rsidRDefault="00813FDF" w:rsidP="00813FDF"/>
    <w:sectPr w:rsidR="00813FDF" w:rsidSect="00813FD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8F"/>
    <w:rsid w:val="00134251"/>
    <w:rsid w:val="0052002E"/>
    <w:rsid w:val="006B6357"/>
    <w:rsid w:val="00813FDF"/>
    <w:rsid w:val="00B77D8F"/>
    <w:rsid w:val="00D6057F"/>
    <w:rsid w:val="00D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Макуха Александр Сергеевич</dc:creator>
  <cp:keywords/>
  <dc:description/>
  <cp:lastModifiedBy>Макуха Александр Сергеевич</cp:lastModifiedBy>
  <cp:revision>4</cp:revision>
  <dcterms:created xsi:type="dcterms:W3CDTF">2016-12-01T04:30:00Z</dcterms:created>
  <dcterms:modified xsi:type="dcterms:W3CDTF">2017-02-01T12:37:00Z</dcterms:modified>
</cp:coreProperties>
</file>